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-82549</wp:posOffset>
            </wp:positionH>
            <wp:positionV relativeFrom="paragraph">
              <wp:posOffset>-7619</wp:posOffset>
            </wp:positionV>
            <wp:extent cx="723265" cy="8382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5266055</wp:posOffset>
            </wp:positionH>
            <wp:positionV relativeFrom="paragraph">
              <wp:posOffset>-7619</wp:posOffset>
            </wp:positionV>
            <wp:extent cx="591185" cy="86550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8655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7655.0" w:type="dxa"/>
        <w:jc w:val="center"/>
        <w:tblLayout w:type="fixed"/>
        <w:tblLook w:val="0000"/>
      </w:tblPr>
      <w:tblGrid>
        <w:gridCol w:w="284"/>
        <w:gridCol w:w="7371"/>
        <w:tblGridChange w:id="0">
          <w:tblGrid>
            <w:gridCol w:w="284"/>
            <w:gridCol w:w="7371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UNIVERSIDADE CATÓLICA DE PELOTAS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PRÓ-REITORIA ACADÊMICA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COORDENAÇÃO DE EDUCAÇÃO CONTINUADA E EXTENSÃO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left"/>
        <w:tblInd w:w="-108.0" w:type="dxa"/>
        <w:tblLayout w:type="fixed"/>
        <w:tblLook w:val="00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PROJETO DE CURSO RÁPIDO / CURSO DE EXTENSÃO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ATIVIDADE DE EDUCAÇÃO CONTINUADA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center"/>
        <w:tblLayout w:type="fixed"/>
        <w:tblLook w:val="0000"/>
      </w:tblPr>
      <w:tblGrid>
        <w:gridCol w:w="2265"/>
        <w:gridCol w:w="1587"/>
        <w:gridCol w:w="1253"/>
        <w:gridCol w:w="1412"/>
        <w:gridCol w:w="2839"/>
        <w:tblGridChange w:id="0">
          <w:tblGrid>
            <w:gridCol w:w="2265"/>
            <w:gridCol w:w="1587"/>
            <w:gridCol w:w="1253"/>
            <w:gridCol w:w="1412"/>
            <w:gridCol w:w="2839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1. DADOS DE 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1.1. Título: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1.2. Promoção: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1.3. Curso(s) de graduação/programa(s) de vinculação: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1.4. Tipo de Curso: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1.5. Modalidade: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Online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Presencial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(  ) Híbrido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1.6. Abrangência: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Local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Regional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Nacional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(  ) Internacional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1.7. Público-alvo: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1.8. Carga horária da atividade: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1.9. Número de vagas: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1.10. Período de inscrições: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1.11. Valores: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Estudantes/Professores/Funcionários APAC/UCPel: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Egressos UCPel e Estudantes visitantes: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Profissionais/outros: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1.12. Data de início: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1.13. Data de término: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1.14. Local(is) de realização: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6.0" w:type="dxa"/>
        <w:jc w:val="left"/>
        <w:tblInd w:w="-108.0" w:type="dxa"/>
        <w:tblLayout w:type="fixed"/>
        <w:tblLook w:val="0000"/>
      </w:tblPr>
      <w:tblGrid>
        <w:gridCol w:w="4645"/>
        <w:gridCol w:w="1558"/>
        <w:gridCol w:w="1276"/>
        <w:gridCol w:w="1807"/>
        <w:tblGridChange w:id="0">
          <w:tblGrid>
            <w:gridCol w:w="4645"/>
            <w:gridCol w:w="1558"/>
            <w:gridCol w:w="1276"/>
            <w:gridCol w:w="1807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2. EQUIPE DE TRABALHO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2.1. Coordenador do Curso rápido / Curso de extensão.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Categoria Funcional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Centro / Instituição de Origem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6.0" w:type="dxa"/>
        <w:jc w:val="left"/>
        <w:tblInd w:w="-108.0" w:type="dxa"/>
        <w:tblLayout w:type="fixed"/>
        <w:tblLook w:val="0000"/>
      </w:tblPr>
      <w:tblGrid>
        <w:gridCol w:w="4645"/>
        <w:gridCol w:w="1558"/>
        <w:gridCol w:w="1285"/>
        <w:gridCol w:w="1798"/>
        <w:tblGridChange w:id="0">
          <w:tblGrid>
            <w:gridCol w:w="4645"/>
            <w:gridCol w:w="1558"/>
            <w:gridCol w:w="1285"/>
            <w:gridCol w:w="179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2.2. Docentes/Profissionais Colaboradores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Categoria Funcional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Centro / Instituição de Origem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4.0" w:type="dxa"/>
        <w:jc w:val="center"/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3. DADOS DA ATIVIDADE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3.1. Resumo e 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4.0" w:type="dxa"/>
        <w:jc w:val="center"/>
        <w:tblLayout w:type="fixed"/>
        <w:tblLook w:val="0000"/>
      </w:tblPr>
      <w:tblGrid>
        <w:gridCol w:w="1871"/>
        <w:gridCol w:w="7483"/>
        <w:tblGridChange w:id="0">
          <w:tblGrid>
            <w:gridCol w:w="1871"/>
            <w:gridCol w:w="7483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3.2. Objetivos: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3.2.1. Geral: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3.2.2. Específicos: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54.0" w:type="dxa"/>
        <w:jc w:val="center"/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3.3.  Metodologia: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54.0" w:type="dxa"/>
        <w:jc w:val="center"/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3.4. Referências bibliográficas: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after="0"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86.0" w:type="dxa"/>
        <w:jc w:val="center"/>
        <w:tblLayout w:type="fixed"/>
        <w:tblLook w:val="0000"/>
      </w:tblPr>
      <w:tblGrid>
        <w:gridCol w:w="2304"/>
        <w:gridCol w:w="616"/>
        <w:gridCol w:w="694"/>
        <w:gridCol w:w="639"/>
        <w:gridCol w:w="628"/>
        <w:gridCol w:w="605"/>
        <w:gridCol w:w="594"/>
        <w:gridCol w:w="672"/>
        <w:gridCol w:w="595"/>
        <w:gridCol w:w="650"/>
        <w:gridCol w:w="661"/>
        <w:gridCol w:w="628"/>
        <w:tblGridChange w:id="0">
          <w:tblGrid>
            <w:gridCol w:w="2304"/>
            <w:gridCol w:w="616"/>
            <w:gridCol w:w="694"/>
            <w:gridCol w:w="639"/>
            <w:gridCol w:w="628"/>
            <w:gridCol w:w="605"/>
            <w:gridCol w:w="594"/>
            <w:gridCol w:w="672"/>
            <w:gridCol w:w="595"/>
            <w:gridCol w:w="650"/>
            <w:gridCol w:w="661"/>
            <w:gridCol w:w="62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4. CRONOGRAMA DE ATIVIDADES: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Ano(s):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FEV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ABR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JUN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JUL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DEZ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Elaboração de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Divulgação e inscrições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Execução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Relatório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spacing w:after="0"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55.0" w:type="dxa"/>
        <w:jc w:val="center"/>
        <w:tblLayout w:type="fixed"/>
        <w:tblLook w:val="0000"/>
      </w:tblPr>
      <w:tblGrid>
        <w:gridCol w:w="1246"/>
        <w:gridCol w:w="1361"/>
        <w:gridCol w:w="3402"/>
        <w:gridCol w:w="1984"/>
        <w:gridCol w:w="1362"/>
        <w:tblGridChange w:id="0">
          <w:tblGrid>
            <w:gridCol w:w="1246"/>
            <w:gridCol w:w="1361"/>
            <w:gridCol w:w="3402"/>
            <w:gridCol w:w="1984"/>
            <w:gridCol w:w="136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5. PROGRAMAÇÃO: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(Inicial – Final)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Programação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Ministrante(s)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Local(is)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xx/xx/xxxx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xx:xx – xx:xx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tabs>
                <w:tab w:val="center" w:leader="none" w:pos="4779"/>
                <w:tab w:val="right" w:leader="none" w:pos="9198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xx/xx/xxxx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xx:xx – xx:xx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tabs>
                <w:tab w:val="center" w:leader="none" w:pos="4779"/>
                <w:tab w:val="right" w:leader="none" w:pos="9198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xx/xx/xxxx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xx:xx – xx:xx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tabs>
                <w:tab w:val="center" w:leader="none" w:pos="4779"/>
                <w:tab w:val="right" w:leader="none" w:pos="9198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xx/xx/xxxx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xx:xx – xx:xx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tabs>
                <w:tab w:val="center" w:leader="none" w:pos="4779"/>
                <w:tab w:val="right" w:leader="none" w:pos="9198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54.0" w:type="dxa"/>
        <w:jc w:val="center"/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6. AVALIAÇÃO: (Critérios e formas)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54.0" w:type="dxa"/>
        <w:jc w:val="center"/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7. PRODUÇÃO ACADÊMICA PREVISTA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(Se houver)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354.0" w:type="dxa"/>
        <w:jc w:val="center"/>
        <w:tblLayout w:type="fixed"/>
        <w:tblLook w:val="0000"/>
      </w:tblPr>
      <w:tblGrid>
        <w:gridCol w:w="4139"/>
        <w:gridCol w:w="1984"/>
        <w:gridCol w:w="1417"/>
        <w:gridCol w:w="1814"/>
        <w:tblGridChange w:id="0">
          <w:tblGrid>
            <w:gridCol w:w="4139"/>
            <w:gridCol w:w="1984"/>
            <w:gridCol w:w="1417"/>
            <w:gridCol w:w="181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8. PATROCÍNIO(S)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(Se houver)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Patrocinador(es)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Forma de patrocínio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Confirmado?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Valor ( R$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sz w:val="18"/>
              <w:szCs w:val="18"/>
              <w:vertAlign w:val="baseline"/>
              <w:rtl w:val="0"/>
            </w:rPr>
            <w:t xml:space="preserve">→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vertAlign w:val="baseline"/>
          <w:rtl w:val="0"/>
        </w:rPr>
        <w:t xml:space="preserve">Observação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Os patrocínios podem ocorrer em valores monetários ou doações de materiais, brindes etc.</w:t>
      </w:r>
    </w:p>
    <w:p w:rsidR="00000000" w:rsidDel="00000000" w:rsidP="00000000" w:rsidRDefault="00000000" w:rsidRPr="00000000" w14:paraId="0000010F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353.999999999998" w:type="dxa"/>
        <w:jc w:val="center"/>
        <w:tblLayout w:type="fixed"/>
        <w:tblLook w:val="0000"/>
      </w:tblPr>
      <w:tblGrid>
        <w:gridCol w:w="5953"/>
        <w:gridCol w:w="1984"/>
        <w:gridCol w:w="1417"/>
        <w:tblGridChange w:id="0">
          <w:tblGrid>
            <w:gridCol w:w="5953"/>
            <w:gridCol w:w="1984"/>
            <w:gridCol w:w="1417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9. DESPESAS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9.1. Despesas com Docente(s)/Colaborador(es) vinculado(s) à UCPel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Categoria funcional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C. 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355.0" w:type="dxa"/>
        <w:jc w:val="center"/>
        <w:tblLayout w:type="fixed"/>
        <w:tblLook w:val="0000"/>
      </w:tblPr>
      <w:tblGrid>
        <w:gridCol w:w="4252"/>
        <w:gridCol w:w="1984"/>
        <w:gridCol w:w="1134"/>
        <w:gridCol w:w="1985"/>
        <w:tblGridChange w:id="0">
          <w:tblGrid>
            <w:gridCol w:w="4252"/>
            <w:gridCol w:w="1984"/>
            <w:gridCol w:w="1134"/>
            <w:gridCol w:w="198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9.2 Despesas com Docente(s)/Colaborador(es) de outra(s) Instituição(ões)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Categoria funcional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C. 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Valor hora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355.0" w:type="dxa"/>
        <w:jc w:val="center"/>
        <w:tblLayout w:type="fixed"/>
        <w:tblLook w:val="0000"/>
      </w:tblPr>
      <w:tblGrid>
        <w:gridCol w:w="4819"/>
        <w:gridCol w:w="1701"/>
        <w:gridCol w:w="1134"/>
        <w:gridCol w:w="1701"/>
        <w:tblGridChange w:id="0">
          <w:tblGrid>
            <w:gridCol w:w="4819"/>
            <w:gridCol w:w="1701"/>
            <w:gridCol w:w="1134"/>
            <w:gridCol w:w="170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9.3. Despesas com Acadêmicos Bolsistas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Valor mensal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Nº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Total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354.0" w:type="dxa"/>
        <w:jc w:val="center"/>
        <w:tblLayout w:type="fixed"/>
        <w:tblLook w:val="0000"/>
      </w:tblPr>
      <w:tblGrid>
        <w:gridCol w:w="680"/>
        <w:gridCol w:w="4252"/>
        <w:gridCol w:w="1247"/>
        <w:gridCol w:w="1474"/>
        <w:gridCol w:w="1701"/>
        <w:tblGridChange w:id="0">
          <w:tblGrid>
            <w:gridCol w:w="680"/>
            <w:gridCol w:w="4252"/>
            <w:gridCol w:w="1247"/>
            <w:gridCol w:w="1474"/>
            <w:gridCol w:w="1701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9.4. Despesas com transporte, estadia, ajuda de custo, correio, cópias, material de divulgação, anúncios, certificados, materiais, serviços e outros.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Especificação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Valor unitário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Total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354.0" w:type="dxa"/>
        <w:jc w:val="center"/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10.  OBSERVAÇÕES: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spacing w:after="0"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354.0" w:type="dxa"/>
        <w:jc w:val="center"/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11.  ANEXOS: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851" w:top="851" w:left="1418" w:right="1418" w:header="0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I3u8ZN0IAwPhvO7SO6DgUIXyxQ==">CgMxLjAaIwoBMBIeChwIB0IYCg9UaW1lcyBOZXcgUm9tYW4SBUNhcmRvMghoLmdqZGd4czgAciExbkE3TTZKSDk1dTNhd25McHZVWEZBSjVPMkJraEpwQXc=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2017-11-01T18:49:00Z</dcterms:created>
  <dc:creator>UCPel</dc:creator>
</cp:coreProperties>
</file>